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BCED41" w14:textId="36439B72" w:rsidR="00DD5198" w:rsidRDefault="00FB5590">
      <w:r>
        <w:t>Snap-</w:t>
      </w:r>
      <w:proofErr w:type="spellStart"/>
      <w:r>
        <w:t>maker</w:t>
      </w:r>
      <w:proofErr w:type="spellEnd"/>
      <w:r>
        <w:t xml:space="preserve"> von </w:t>
      </w:r>
      <w:r w:rsidR="00825E9E">
        <w:t xml:space="preserve">Andreas </w:t>
      </w:r>
      <w:r>
        <w:t>Klaa</w:t>
      </w:r>
      <w:r w:rsidR="00DD5198">
        <w:t>s</w:t>
      </w:r>
    </w:p>
    <w:tbl>
      <w:tblPr>
        <w:tblStyle w:val="Tabellenraster"/>
        <w:tblW w:w="0" w:type="auto"/>
        <w:tblLook w:val="04A0" w:firstRow="1" w:lastRow="0" w:firstColumn="1" w:lastColumn="0" w:noHBand="0" w:noVBand="1"/>
      </w:tblPr>
      <w:tblGrid>
        <w:gridCol w:w="1110"/>
        <w:gridCol w:w="5144"/>
        <w:gridCol w:w="2808"/>
      </w:tblGrid>
      <w:tr w:rsidR="006F0456" w14:paraId="51767165" w14:textId="13EBECF3" w:rsidTr="00820B4C">
        <w:tc>
          <w:tcPr>
            <w:tcW w:w="1110" w:type="dxa"/>
          </w:tcPr>
          <w:p w14:paraId="28BFA4CF" w14:textId="15818D40" w:rsidR="00B269F2" w:rsidRDefault="00B269F2" w:rsidP="00DD5198">
            <w:r>
              <w:t>001</w:t>
            </w:r>
          </w:p>
        </w:tc>
        <w:tc>
          <w:tcPr>
            <w:tcW w:w="5144" w:type="dxa"/>
          </w:tcPr>
          <w:p w14:paraId="5B226480" w14:textId="48DB4AB9" w:rsidR="00B269F2" w:rsidRDefault="00B269F2" w:rsidP="00DD5198">
            <w:r>
              <w:t>Trägerplatte sehr dicht an Düse herangefahren. Papier sitzt straff</w:t>
            </w:r>
          </w:p>
        </w:tc>
        <w:tc>
          <w:tcPr>
            <w:tcW w:w="2808" w:type="dxa"/>
          </w:tcPr>
          <w:p w14:paraId="5CEDD734" w14:textId="3D9A13D7" w:rsidR="00B269F2" w:rsidRDefault="00B269F2" w:rsidP="00DD5198">
            <w:r>
              <w:t>rechts hinten lose</w:t>
            </w:r>
          </w:p>
        </w:tc>
      </w:tr>
      <w:tr w:rsidR="006F0456" w14:paraId="341A0A47" w14:textId="0EE19D7B" w:rsidTr="00820B4C">
        <w:tc>
          <w:tcPr>
            <w:tcW w:w="1110" w:type="dxa"/>
          </w:tcPr>
          <w:p w14:paraId="47E902F0" w14:textId="3B98580B" w:rsidR="00B269F2" w:rsidRDefault="00B269F2" w:rsidP="00DD5198">
            <w:r>
              <w:t>002</w:t>
            </w:r>
          </w:p>
        </w:tc>
        <w:tc>
          <w:tcPr>
            <w:tcW w:w="5144" w:type="dxa"/>
          </w:tcPr>
          <w:p w14:paraId="51228375" w14:textId="53855E5C" w:rsidR="00B269F2" w:rsidRDefault="005D22CB" w:rsidP="00DD5198">
            <w:r>
              <w:t xml:space="preserve">Nach Druckabbruch und neuer Justage. Neu und sehr </w:t>
            </w:r>
            <w:r w:rsidR="00E05A34">
              <w:t>leichtgängig justiert</w:t>
            </w:r>
          </w:p>
        </w:tc>
        <w:tc>
          <w:tcPr>
            <w:tcW w:w="2808" w:type="dxa"/>
          </w:tcPr>
          <w:p w14:paraId="006321DF" w14:textId="34141CCD" w:rsidR="00B269F2" w:rsidRDefault="00BC29EF" w:rsidP="00DD5198">
            <w:r>
              <w:t>Papier klemmt sehr fest, nach Druckabbruch</w:t>
            </w:r>
          </w:p>
        </w:tc>
      </w:tr>
      <w:tr w:rsidR="006F0456" w14:paraId="6CDF1D43" w14:textId="77777777" w:rsidTr="00820B4C">
        <w:tc>
          <w:tcPr>
            <w:tcW w:w="1110" w:type="dxa"/>
          </w:tcPr>
          <w:p w14:paraId="36B47863" w14:textId="741913F1" w:rsidR="00E05A34" w:rsidRDefault="002926BA" w:rsidP="00DD5198">
            <w:r>
              <w:t>003</w:t>
            </w:r>
          </w:p>
        </w:tc>
        <w:tc>
          <w:tcPr>
            <w:tcW w:w="5144" w:type="dxa"/>
          </w:tcPr>
          <w:p w14:paraId="447B38F8" w14:textId="07CD2C65" w:rsidR="00E05A34" w:rsidRDefault="00BC29EF" w:rsidP="00DD5198">
            <w:r>
              <w:t xml:space="preserve">Mit </w:t>
            </w:r>
            <w:proofErr w:type="spellStart"/>
            <w:r>
              <w:t>Pril</w:t>
            </w:r>
            <w:proofErr w:type="spellEnd"/>
            <w:r>
              <w:t xml:space="preserve"> Druckplatte gereinigt.</w:t>
            </w:r>
            <w:r w:rsidR="00C9239F">
              <w:t xml:space="preserve"> Papier normal justiert.</w:t>
            </w:r>
          </w:p>
        </w:tc>
        <w:tc>
          <w:tcPr>
            <w:tcW w:w="2808" w:type="dxa"/>
          </w:tcPr>
          <w:p w14:paraId="4645551D" w14:textId="607C530D" w:rsidR="00E05A34" w:rsidRDefault="005269F0" w:rsidP="00DD5198">
            <w:r>
              <w:t xml:space="preserve">Nach einer </w:t>
            </w:r>
            <w:proofErr w:type="spellStart"/>
            <w:r>
              <w:t>Eckfahrt</w:t>
            </w:r>
            <w:proofErr w:type="spellEnd"/>
            <w:r>
              <w:t xml:space="preserve"> zieht sich das Stück vor der Ecke in die neue Richtung.</w:t>
            </w:r>
          </w:p>
        </w:tc>
      </w:tr>
      <w:tr w:rsidR="006F0456" w14:paraId="5341CD3B" w14:textId="77777777" w:rsidTr="00820B4C">
        <w:tc>
          <w:tcPr>
            <w:tcW w:w="1110" w:type="dxa"/>
          </w:tcPr>
          <w:p w14:paraId="5EFAB844" w14:textId="7D74F9CD" w:rsidR="00FE7004" w:rsidRDefault="00FE7004" w:rsidP="00DD5198">
            <w:r>
              <w:t>004</w:t>
            </w:r>
          </w:p>
        </w:tc>
        <w:tc>
          <w:tcPr>
            <w:tcW w:w="5144" w:type="dxa"/>
          </w:tcPr>
          <w:p w14:paraId="537C0349" w14:textId="6AC246DA" w:rsidR="00FE7004" w:rsidRDefault="00FE7004" w:rsidP="00DD5198">
            <w:proofErr w:type="spellStart"/>
            <w:r>
              <w:t>Prilreste</w:t>
            </w:r>
            <w:proofErr w:type="spellEnd"/>
            <w:r>
              <w:t xml:space="preserve"> mit viel Wasser weggespült</w:t>
            </w:r>
            <w:r w:rsidR="004E3B12">
              <w:t xml:space="preserve">. </w:t>
            </w:r>
            <w:proofErr w:type="spellStart"/>
            <w:r w:rsidR="004E3B12">
              <w:t>Papierjustage</w:t>
            </w:r>
            <w:proofErr w:type="spellEnd"/>
            <w:r w:rsidR="004E3B12">
              <w:t xml:space="preserve"> wieder etwas strenger eingestellt</w:t>
            </w:r>
            <w:r w:rsidR="00901FF8">
              <w:t>, dann Werkseinstellungen, dann nochmals strenger eingestellt.</w:t>
            </w:r>
          </w:p>
        </w:tc>
        <w:tc>
          <w:tcPr>
            <w:tcW w:w="2808" w:type="dxa"/>
          </w:tcPr>
          <w:p w14:paraId="5796E7A7" w14:textId="0578D26A" w:rsidR="00FE7004" w:rsidRDefault="008C353F" w:rsidP="00DD5198">
            <w:r>
              <w:t>Ergebnis ist OK</w:t>
            </w:r>
          </w:p>
        </w:tc>
      </w:tr>
      <w:tr w:rsidR="006F0456" w14:paraId="78A4EFF0" w14:textId="77777777" w:rsidTr="00820B4C">
        <w:tc>
          <w:tcPr>
            <w:tcW w:w="1110" w:type="dxa"/>
          </w:tcPr>
          <w:p w14:paraId="79D63C4B" w14:textId="71A05E9E" w:rsidR="008C353F" w:rsidRDefault="00442A10" w:rsidP="00DD5198">
            <w:r>
              <w:t>005</w:t>
            </w:r>
          </w:p>
        </w:tc>
        <w:tc>
          <w:tcPr>
            <w:tcW w:w="5144" w:type="dxa"/>
          </w:tcPr>
          <w:p w14:paraId="2AD4009C" w14:textId="4213B3EB" w:rsidR="008C353F" w:rsidRDefault="00E94F8F" w:rsidP="00DD5198">
            <w:r>
              <w:t xml:space="preserve">Bisher 50% Modellgröße, jetzt 100 % und </w:t>
            </w:r>
            <w:proofErr w:type="spellStart"/>
            <w:r>
              <w:t>Hohe</w:t>
            </w:r>
            <w:proofErr w:type="spellEnd"/>
            <w:r>
              <w:t xml:space="preserve"> Qualität</w:t>
            </w:r>
          </w:p>
        </w:tc>
        <w:tc>
          <w:tcPr>
            <w:tcW w:w="2808" w:type="dxa"/>
          </w:tcPr>
          <w:p w14:paraId="222821C9" w14:textId="5F99BE7C" w:rsidR="008C353F" w:rsidRDefault="004F38B7" w:rsidP="00DD5198">
            <w:r>
              <w:t>Nach langer Leerfahrt von Mitte nach rechts hinten</w:t>
            </w:r>
            <w:r w:rsidR="00244499">
              <w:t xml:space="preserve"> beginnt der Druck erneut und bleibt nicht von Anfang an richtig kleben.</w:t>
            </w:r>
            <w:r w:rsidR="00D04716">
              <w:t xml:space="preserve"> Sonst OK.</w:t>
            </w:r>
          </w:p>
        </w:tc>
      </w:tr>
      <w:tr w:rsidR="006F0456" w14:paraId="06DCF220" w14:textId="77777777" w:rsidTr="00820B4C">
        <w:tc>
          <w:tcPr>
            <w:tcW w:w="1110" w:type="dxa"/>
          </w:tcPr>
          <w:p w14:paraId="749E9AC7" w14:textId="010A3D44" w:rsidR="00C52BA9" w:rsidRDefault="00C52BA9" w:rsidP="00DD5198">
            <w:r>
              <w:t>006</w:t>
            </w:r>
          </w:p>
        </w:tc>
        <w:tc>
          <w:tcPr>
            <w:tcW w:w="5144" w:type="dxa"/>
          </w:tcPr>
          <w:p w14:paraId="03A4BBBC" w14:textId="103E7ADD" w:rsidR="00C52BA9" w:rsidRDefault="00C52BA9" w:rsidP="00DD5198">
            <w:r>
              <w:t>Wechsel auf grün. Viele Schwierigkeiten, das Grüne einzufädeln. Mit 6-kant-Schlüssel die Reste herausgedrückt, dann wurde grün akzeptiert.</w:t>
            </w:r>
            <w:r w:rsidR="00677D5A">
              <w:t xml:space="preserve"> </w:t>
            </w:r>
          </w:p>
        </w:tc>
        <w:tc>
          <w:tcPr>
            <w:tcW w:w="2808" w:type="dxa"/>
          </w:tcPr>
          <w:p w14:paraId="61C2BD16" w14:textId="72E53E2C" w:rsidR="00C52BA9" w:rsidRDefault="007D35F1" w:rsidP="00DD5198">
            <w:r>
              <w:t>Grüner Druck OK</w:t>
            </w:r>
          </w:p>
        </w:tc>
      </w:tr>
      <w:tr w:rsidR="006F0456" w14:paraId="570DDC8D" w14:textId="77777777" w:rsidTr="00820B4C">
        <w:tc>
          <w:tcPr>
            <w:tcW w:w="1110" w:type="dxa"/>
          </w:tcPr>
          <w:p w14:paraId="547C5C00" w14:textId="22D5AA3E" w:rsidR="00C52BA9" w:rsidRDefault="007D35F1" w:rsidP="00DD5198">
            <w:r>
              <w:t>007</w:t>
            </w:r>
          </w:p>
        </w:tc>
        <w:tc>
          <w:tcPr>
            <w:tcW w:w="5144" w:type="dxa"/>
          </w:tcPr>
          <w:p w14:paraId="41E23BA6" w14:textId="61801B04" w:rsidR="00C52BA9" w:rsidRDefault="007D35F1" w:rsidP="00DD5198">
            <w:r>
              <w:t>Komplexes bewegliches Teil mit grün</w:t>
            </w:r>
          </w:p>
        </w:tc>
        <w:tc>
          <w:tcPr>
            <w:tcW w:w="2808" w:type="dxa"/>
          </w:tcPr>
          <w:p w14:paraId="1E0973BB" w14:textId="77777777" w:rsidR="00C52BA9" w:rsidRDefault="007D35F1" w:rsidP="00DD5198">
            <w:r>
              <w:t>OK, allerdings überhängender Teil geht prinzipiell nicht</w:t>
            </w:r>
          </w:p>
          <w:p w14:paraId="1F172C5E" w14:textId="78EC2C2C" w:rsidR="00820B4C" w:rsidRDefault="00820B4C" w:rsidP="00DD5198">
            <w:r>
              <w:rPr>
                <w:noProof/>
              </w:rPr>
              <w:drawing>
                <wp:inline distT="0" distB="0" distL="0" distR="0" wp14:anchorId="3914F8E1" wp14:editId="73D6D153">
                  <wp:extent cx="1590675" cy="894755"/>
                  <wp:effectExtent l="0" t="0" r="0" b="63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597740" cy="898729"/>
                          </a:xfrm>
                          <a:prstGeom prst="rect">
                            <a:avLst/>
                          </a:prstGeom>
                          <a:noFill/>
                          <a:ln>
                            <a:noFill/>
                          </a:ln>
                        </pic:spPr>
                      </pic:pic>
                    </a:graphicData>
                  </a:graphic>
                </wp:inline>
              </w:drawing>
            </w:r>
          </w:p>
        </w:tc>
      </w:tr>
      <w:tr w:rsidR="006F0456" w14:paraId="5B072AA2" w14:textId="77777777" w:rsidTr="00820B4C">
        <w:tc>
          <w:tcPr>
            <w:tcW w:w="1110" w:type="dxa"/>
          </w:tcPr>
          <w:p w14:paraId="5223DD67" w14:textId="49586DBF" w:rsidR="007D35F1" w:rsidRDefault="007D35F1" w:rsidP="00DD5198">
            <w:r>
              <w:t>008</w:t>
            </w:r>
          </w:p>
        </w:tc>
        <w:tc>
          <w:tcPr>
            <w:tcW w:w="5144" w:type="dxa"/>
          </w:tcPr>
          <w:p w14:paraId="44F19927" w14:textId="52966F51" w:rsidR="007D35F1" w:rsidRDefault="00130B14" w:rsidP="00DD5198">
            <w:r>
              <w:t>Goldener Schnitt, Vorlage in rot</w:t>
            </w:r>
          </w:p>
        </w:tc>
        <w:tc>
          <w:tcPr>
            <w:tcW w:w="2808" w:type="dxa"/>
          </w:tcPr>
          <w:p w14:paraId="038D33C1" w14:textId="52F270FF" w:rsidR="007D35F1" w:rsidRDefault="00130B14" w:rsidP="00DD5198">
            <w:r>
              <w:t>OK</w:t>
            </w:r>
          </w:p>
        </w:tc>
      </w:tr>
      <w:tr w:rsidR="006F0456" w14:paraId="1A1959DE" w14:textId="77777777" w:rsidTr="00820B4C">
        <w:tc>
          <w:tcPr>
            <w:tcW w:w="1110" w:type="dxa"/>
          </w:tcPr>
          <w:p w14:paraId="5BBB57B7" w14:textId="44736A51" w:rsidR="00130B14" w:rsidRDefault="00130B14" w:rsidP="00DD5198">
            <w:r>
              <w:t>009</w:t>
            </w:r>
          </w:p>
        </w:tc>
        <w:tc>
          <w:tcPr>
            <w:tcW w:w="5144" w:type="dxa"/>
          </w:tcPr>
          <w:p w14:paraId="3D20DED9" w14:textId="04803C82" w:rsidR="00130B14" w:rsidRDefault="00130B14" w:rsidP="00DD5198">
            <w:r>
              <w:t>Schwebender Tisch in rot und grün</w:t>
            </w:r>
          </w:p>
        </w:tc>
        <w:tc>
          <w:tcPr>
            <w:tcW w:w="2808" w:type="dxa"/>
          </w:tcPr>
          <w:p w14:paraId="3111FCBB" w14:textId="37484AD7" w:rsidR="00130B14" w:rsidRDefault="00130B14" w:rsidP="00DD5198">
            <w:r>
              <w:t>OK</w:t>
            </w:r>
          </w:p>
        </w:tc>
      </w:tr>
      <w:tr w:rsidR="006F0456" w14:paraId="14E666C6" w14:textId="77777777" w:rsidTr="00820B4C">
        <w:tc>
          <w:tcPr>
            <w:tcW w:w="1110" w:type="dxa"/>
          </w:tcPr>
          <w:p w14:paraId="3F8605F4" w14:textId="7A29631E" w:rsidR="00BC27B6" w:rsidRDefault="00BC27B6" w:rsidP="00DD5198">
            <w:r>
              <w:t>010</w:t>
            </w:r>
          </w:p>
        </w:tc>
        <w:tc>
          <w:tcPr>
            <w:tcW w:w="5144" w:type="dxa"/>
          </w:tcPr>
          <w:p w14:paraId="139F2CDF" w14:textId="1327502D" w:rsidR="00BC27B6" w:rsidRDefault="00BC27B6" w:rsidP="00DD5198">
            <w:r>
              <w:t>Sonnenuhr in schwarz</w:t>
            </w:r>
          </w:p>
        </w:tc>
        <w:tc>
          <w:tcPr>
            <w:tcW w:w="2808" w:type="dxa"/>
          </w:tcPr>
          <w:p w14:paraId="34EC2CCE" w14:textId="77777777" w:rsidR="00BC27B6" w:rsidRDefault="00BC27B6" w:rsidP="00DD5198">
            <w:r>
              <w:t>Eine Weile nach Start zieht sich der Kunststoff lose und es entsteht Chaos. Druckerdüse muss vom Kunststoff befreit werden.</w:t>
            </w:r>
          </w:p>
          <w:p w14:paraId="5C892893" w14:textId="588B3911" w:rsidR="00820B4C" w:rsidRDefault="00820B4C" w:rsidP="00DD5198">
            <w:r>
              <w:rPr>
                <w:noProof/>
              </w:rPr>
              <w:drawing>
                <wp:inline distT="0" distB="0" distL="0" distR="0" wp14:anchorId="701921FB" wp14:editId="0F398E1A">
                  <wp:extent cx="909659" cy="1617261"/>
                  <wp:effectExtent l="8255"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rot="5400000">
                            <a:off x="0" y="0"/>
                            <a:ext cx="915991" cy="1628519"/>
                          </a:xfrm>
                          <a:prstGeom prst="rect">
                            <a:avLst/>
                          </a:prstGeom>
                          <a:noFill/>
                          <a:ln>
                            <a:noFill/>
                          </a:ln>
                        </pic:spPr>
                      </pic:pic>
                    </a:graphicData>
                  </a:graphic>
                </wp:inline>
              </w:drawing>
            </w:r>
          </w:p>
        </w:tc>
      </w:tr>
      <w:tr w:rsidR="006F0456" w14:paraId="7159B3EA" w14:textId="77777777" w:rsidTr="00820B4C">
        <w:tc>
          <w:tcPr>
            <w:tcW w:w="1110" w:type="dxa"/>
          </w:tcPr>
          <w:p w14:paraId="238464BC" w14:textId="73EA1501" w:rsidR="00BC27B6" w:rsidRDefault="00BC27B6" w:rsidP="00DD5198">
            <w:r>
              <w:t>011</w:t>
            </w:r>
          </w:p>
        </w:tc>
        <w:tc>
          <w:tcPr>
            <w:tcW w:w="5144" w:type="dxa"/>
          </w:tcPr>
          <w:p w14:paraId="29193E57" w14:textId="7BA16A9D" w:rsidR="00BC27B6" w:rsidRDefault="00BC27B6" w:rsidP="00DD5198">
            <w:r>
              <w:t>Absichtlich ohne neue Reinigung des Betts mit weißem Kunststoff Testdruck</w:t>
            </w:r>
          </w:p>
        </w:tc>
        <w:tc>
          <w:tcPr>
            <w:tcW w:w="2808" w:type="dxa"/>
          </w:tcPr>
          <w:p w14:paraId="6BA1E788" w14:textId="7DAE548F" w:rsidR="00BC27B6" w:rsidRDefault="00BC27B6" w:rsidP="00DD5198">
            <w:r>
              <w:t>OK, Schlussfolgerung, der schwarze Kunststoff haftet nicht so gut, wie die anderen.</w:t>
            </w:r>
            <w:r w:rsidR="00820B4C">
              <w:t xml:space="preserve"> (überholte Erkenntnis)</w:t>
            </w:r>
          </w:p>
          <w:p w14:paraId="4879525E" w14:textId="59AA2A59" w:rsidR="00820B4C" w:rsidRDefault="00820B4C" w:rsidP="00DD5198"/>
        </w:tc>
      </w:tr>
    </w:tbl>
    <w:p w14:paraId="34AA40E9" w14:textId="0288FAD2" w:rsidR="00820B4C" w:rsidRDefault="00820B4C"/>
    <w:p w14:paraId="5C0B0B66" w14:textId="77777777" w:rsidR="00820B4C" w:rsidRDefault="00820B4C"/>
    <w:tbl>
      <w:tblPr>
        <w:tblStyle w:val="Tabellenraster"/>
        <w:tblW w:w="0" w:type="auto"/>
        <w:tblLook w:val="04A0" w:firstRow="1" w:lastRow="0" w:firstColumn="1" w:lastColumn="0" w:noHBand="0" w:noVBand="1"/>
      </w:tblPr>
      <w:tblGrid>
        <w:gridCol w:w="1103"/>
        <w:gridCol w:w="5103"/>
        <w:gridCol w:w="2856"/>
      </w:tblGrid>
      <w:tr w:rsidR="002711B2" w14:paraId="610D26A6" w14:textId="77777777" w:rsidTr="00820B4C">
        <w:tc>
          <w:tcPr>
            <w:tcW w:w="1110" w:type="dxa"/>
          </w:tcPr>
          <w:p w14:paraId="4741F404" w14:textId="2FFB2255" w:rsidR="006F0456" w:rsidRDefault="006F0456" w:rsidP="00DD5198">
            <w:r>
              <w:lastRenderedPageBreak/>
              <w:t>012</w:t>
            </w:r>
          </w:p>
        </w:tc>
        <w:tc>
          <w:tcPr>
            <w:tcW w:w="5144" w:type="dxa"/>
          </w:tcPr>
          <w:p w14:paraId="483B1292" w14:textId="51716598" w:rsidR="006F0456" w:rsidRDefault="006F0456" w:rsidP="00DD5198">
            <w:r>
              <w:t>Neue Erkenntnis: Die Sonnenuhr hat große, schwebende Teile, die in die Luft gedruckt werden müssen. Das kann nicht gehen. Liegt also nicht am schwarzen Kunststoff</w:t>
            </w:r>
          </w:p>
        </w:tc>
        <w:tc>
          <w:tcPr>
            <w:tcW w:w="2808" w:type="dxa"/>
          </w:tcPr>
          <w:p w14:paraId="1F15F3B3" w14:textId="6CE0FB76" w:rsidR="006F0456" w:rsidRDefault="00820B4C" w:rsidP="00DD5198">
            <w:r>
              <w:t>Sollzustand</w:t>
            </w:r>
          </w:p>
          <w:p w14:paraId="1B4CAB2F" w14:textId="77777777" w:rsidR="006F0456" w:rsidRDefault="006F0456" w:rsidP="00DD5198">
            <w:r>
              <w:rPr>
                <w:noProof/>
              </w:rPr>
              <w:drawing>
                <wp:inline distT="0" distB="0" distL="0" distR="0" wp14:anchorId="0930025E" wp14:editId="03A0194B">
                  <wp:extent cx="1645920" cy="10096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13325" cy="1050998"/>
                          </a:xfrm>
                          <a:prstGeom prst="rect">
                            <a:avLst/>
                          </a:prstGeom>
                          <a:noFill/>
                          <a:ln>
                            <a:noFill/>
                          </a:ln>
                        </pic:spPr>
                      </pic:pic>
                    </a:graphicData>
                  </a:graphic>
                </wp:inline>
              </w:drawing>
            </w:r>
          </w:p>
          <w:p w14:paraId="1D445211" w14:textId="2B6A33CA" w:rsidR="00820B4C" w:rsidRDefault="00820B4C" w:rsidP="00DD5198"/>
        </w:tc>
      </w:tr>
      <w:tr w:rsidR="002711B2" w14:paraId="16DAC0CF" w14:textId="77777777" w:rsidTr="00820B4C">
        <w:tc>
          <w:tcPr>
            <w:tcW w:w="1110" w:type="dxa"/>
          </w:tcPr>
          <w:p w14:paraId="520C5DD5" w14:textId="6783526F" w:rsidR="00820B4C" w:rsidRDefault="00820B4C" w:rsidP="00DD5198">
            <w:r>
              <w:t>013</w:t>
            </w:r>
          </w:p>
        </w:tc>
        <w:tc>
          <w:tcPr>
            <w:tcW w:w="5144" w:type="dxa"/>
          </w:tcPr>
          <w:p w14:paraId="3F78A42C" w14:textId="24A1A451" w:rsidR="00820B4C" w:rsidRDefault="00820B4C" w:rsidP="00DD5198">
            <w:r>
              <w:t>Digitale Sonnenuhr (schwarzer Balken). Weil die Datei auf 28% verkleinert werden musste, sind die ganzen Licht-Löcher zu klein geworden und mit Kunststoff verstopft. Aber im Prinzip ließ sich schwarz auch gut drucken.</w:t>
            </w:r>
          </w:p>
        </w:tc>
        <w:tc>
          <w:tcPr>
            <w:tcW w:w="2808" w:type="dxa"/>
          </w:tcPr>
          <w:p w14:paraId="123F0620" w14:textId="19AB5F57" w:rsidR="00820B4C" w:rsidRDefault="00820B4C" w:rsidP="00DD5198">
            <w:r>
              <w:rPr>
                <w:noProof/>
              </w:rPr>
              <w:drawing>
                <wp:inline distT="0" distB="0" distL="0" distR="0" wp14:anchorId="5E75500A" wp14:editId="5EAE6FED">
                  <wp:extent cx="1676400" cy="942975"/>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79040" cy="944460"/>
                          </a:xfrm>
                          <a:prstGeom prst="rect">
                            <a:avLst/>
                          </a:prstGeom>
                        </pic:spPr>
                      </pic:pic>
                    </a:graphicData>
                  </a:graphic>
                </wp:inline>
              </w:drawing>
            </w:r>
          </w:p>
        </w:tc>
      </w:tr>
      <w:tr w:rsidR="002711B2" w14:paraId="2A0184D1" w14:textId="77777777" w:rsidTr="00820B4C">
        <w:tc>
          <w:tcPr>
            <w:tcW w:w="1110" w:type="dxa"/>
          </w:tcPr>
          <w:p w14:paraId="1DEFF60B" w14:textId="1A15FD68" w:rsidR="00820B4C" w:rsidRDefault="00820B4C" w:rsidP="00DD5198">
            <w:r>
              <w:t>014</w:t>
            </w:r>
          </w:p>
        </w:tc>
        <w:tc>
          <w:tcPr>
            <w:tcW w:w="5144" w:type="dxa"/>
          </w:tcPr>
          <w:p w14:paraId="5A7E97FA" w14:textId="77777777" w:rsidR="00820B4C" w:rsidRDefault="00820B4C" w:rsidP="00DD5198">
            <w:r>
              <w:t xml:space="preserve">Analoge Sonnenuhr. Besonderheit: der große Körper ist hohl und mit waben-ähnlichem Gitter ausgefüllt. Dadurch konnte dann doch die Deckfläche gedruckt werden. Die Deckfläche ist schräg. Der Grund könnte sein, dass sich nur so die Deckfläche über Luft drucken </w:t>
            </w:r>
            <w:proofErr w:type="spellStart"/>
            <w:r>
              <w:t>läßt</w:t>
            </w:r>
            <w:proofErr w:type="spellEnd"/>
            <w:r>
              <w:t xml:space="preserve">. </w:t>
            </w:r>
          </w:p>
          <w:p w14:paraId="19BEB993" w14:textId="7FDFCE4A" w:rsidR="00307472" w:rsidRDefault="00307472" w:rsidP="00DD5198">
            <w:r>
              <w:t>Auf der roten Kunststoffrolle sind manchmal die Wickellagen verkehrt. Der Strang muss UNTER anderen Wickellagen herausgezogen werden. Das könnte Problem bei unbeobachteten Druckvorgängen bereiten.</w:t>
            </w:r>
          </w:p>
        </w:tc>
        <w:tc>
          <w:tcPr>
            <w:tcW w:w="2808" w:type="dxa"/>
          </w:tcPr>
          <w:p w14:paraId="44E1EB02" w14:textId="6053F376" w:rsidR="00820B4C" w:rsidRDefault="00820B4C" w:rsidP="00DD5198">
            <w:pPr>
              <w:rPr>
                <w:noProof/>
              </w:rPr>
            </w:pPr>
            <w:r>
              <w:rPr>
                <w:noProof/>
              </w:rPr>
              <w:drawing>
                <wp:inline distT="0" distB="0" distL="0" distR="0" wp14:anchorId="1D022AB4" wp14:editId="0B920209">
                  <wp:extent cx="1666875" cy="937618"/>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77748" cy="943734"/>
                          </a:xfrm>
                          <a:prstGeom prst="rect">
                            <a:avLst/>
                          </a:prstGeom>
                          <a:noFill/>
                          <a:ln>
                            <a:noFill/>
                          </a:ln>
                        </pic:spPr>
                      </pic:pic>
                    </a:graphicData>
                  </a:graphic>
                </wp:inline>
              </w:drawing>
            </w:r>
          </w:p>
        </w:tc>
      </w:tr>
      <w:tr w:rsidR="002711B2" w14:paraId="5E6CC85F" w14:textId="77777777" w:rsidTr="00820B4C">
        <w:tc>
          <w:tcPr>
            <w:tcW w:w="1110" w:type="dxa"/>
          </w:tcPr>
          <w:p w14:paraId="1B1C4B16" w14:textId="52557CCC" w:rsidR="00797995" w:rsidRDefault="00797995" w:rsidP="00DD5198">
            <w:r>
              <w:t>015</w:t>
            </w:r>
          </w:p>
        </w:tc>
        <w:tc>
          <w:tcPr>
            <w:tcW w:w="5144" w:type="dxa"/>
          </w:tcPr>
          <w:p w14:paraId="27793C39" w14:textId="1F33C915" w:rsidR="00797995" w:rsidRDefault="003B79E2" w:rsidP="00DD5198">
            <w:proofErr w:type="gramStart"/>
            <w:r>
              <w:t>Habe</w:t>
            </w:r>
            <w:proofErr w:type="gramEnd"/>
            <w:r>
              <w:t xml:space="preserve"> eine „krumme Vase“ konstruiert und drucken wollen. Zweimal an </w:t>
            </w:r>
            <w:proofErr w:type="gramStart"/>
            <w:r>
              <w:t>der selben</w:t>
            </w:r>
            <w:proofErr w:type="gramEnd"/>
            <w:r>
              <w:t xml:space="preserve"> Stelle wurde die fertige Bodenplatte </w:t>
            </w:r>
            <w:r w:rsidR="001E2748">
              <w:t>verschoben, so dass der Druck abgebrochen werden musste. Vielleicht ist die Düse nach unten gefahren und hat die Bodenplatte von der Seite her verschoben?</w:t>
            </w:r>
          </w:p>
        </w:tc>
        <w:tc>
          <w:tcPr>
            <w:tcW w:w="2808" w:type="dxa"/>
          </w:tcPr>
          <w:p w14:paraId="71081725" w14:textId="1F739884" w:rsidR="00797995" w:rsidRDefault="00AC2445" w:rsidP="00DD5198">
            <w:pPr>
              <w:rPr>
                <w:noProof/>
              </w:rPr>
            </w:pPr>
            <w:r>
              <w:rPr>
                <w:noProof/>
              </w:rPr>
              <w:drawing>
                <wp:inline distT="0" distB="0" distL="0" distR="0" wp14:anchorId="30AEC14B" wp14:editId="2F2419CE">
                  <wp:extent cx="1524000" cy="8572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9982" cy="866240"/>
                          </a:xfrm>
                          <a:prstGeom prst="rect">
                            <a:avLst/>
                          </a:prstGeom>
                        </pic:spPr>
                      </pic:pic>
                    </a:graphicData>
                  </a:graphic>
                </wp:inline>
              </w:drawing>
            </w:r>
          </w:p>
        </w:tc>
      </w:tr>
      <w:tr w:rsidR="002711B2" w14:paraId="12BA2356" w14:textId="77777777" w:rsidTr="00820B4C">
        <w:tc>
          <w:tcPr>
            <w:tcW w:w="1110" w:type="dxa"/>
          </w:tcPr>
          <w:p w14:paraId="1B7E6B22" w14:textId="0D073F4C" w:rsidR="00046C68" w:rsidRDefault="00046C68" w:rsidP="00DD5198">
            <w:r>
              <w:t>016</w:t>
            </w:r>
          </w:p>
        </w:tc>
        <w:tc>
          <w:tcPr>
            <w:tcW w:w="5144" w:type="dxa"/>
          </w:tcPr>
          <w:p w14:paraId="5B5EA6B4" w14:textId="77777777" w:rsidR="00046C68" w:rsidRDefault="00046C68" w:rsidP="00DD5198">
            <w:r>
              <w:t xml:space="preserve">Mit </w:t>
            </w:r>
            <w:proofErr w:type="spellStart"/>
            <w:r>
              <w:t>FreeCad</w:t>
            </w:r>
            <w:proofErr w:type="spellEnd"/>
            <w:r>
              <w:t xml:space="preserve"> 0.18 einen </w:t>
            </w:r>
            <w:proofErr w:type="spellStart"/>
            <w:r>
              <w:t>Triumpfbogen</w:t>
            </w:r>
            <w:proofErr w:type="spellEnd"/>
            <w:r>
              <w:t xml:space="preserve"> konstruiert und kopfüber gedruckt. D</w:t>
            </w:r>
            <w:r w:rsidR="00CD21ED">
              <w:t xml:space="preserve">er Torbogen ist mit Fäden verschlossen, weil der Drucker nicht komplett aufhören kann, wenn die Düse von einer Säule zur anderen gefahren wird. Der Körper ist nicht massiv gefüllt, sondern hohl und durch ein Wabengitter </w:t>
            </w:r>
            <w:r w:rsidR="005F6EEC">
              <w:t xml:space="preserve">stabilisiert. Das hat die Software vom Drucker </w:t>
            </w:r>
            <w:proofErr w:type="gramStart"/>
            <w:r w:rsidR="005F6EEC">
              <w:t>selber</w:t>
            </w:r>
            <w:proofErr w:type="gramEnd"/>
            <w:r w:rsidR="005F6EEC">
              <w:t xml:space="preserve"> gemacht. Im CAD-Programm war es ein massiver Körper.</w:t>
            </w:r>
          </w:p>
          <w:p w14:paraId="5BE0B46B" w14:textId="30197DE4" w:rsidR="006F00F5" w:rsidRDefault="006F00F5" w:rsidP="00DD5198">
            <w:r>
              <w:t xml:space="preserve">Es war nötig, die Druckbasis erneut mit </w:t>
            </w:r>
            <w:proofErr w:type="spellStart"/>
            <w:r>
              <w:t>Pril</w:t>
            </w:r>
            <w:proofErr w:type="spellEnd"/>
            <w:r>
              <w:t xml:space="preserve"> zu reinigen. Die Grundplatt ist beim ersten Versuch am Druckkopf festgeklebt und hin und her bewegt worden. Nach </w:t>
            </w:r>
            <w:proofErr w:type="spellStart"/>
            <w:r>
              <w:t>Pril</w:t>
            </w:r>
            <w:proofErr w:type="spellEnd"/>
            <w:r>
              <w:t>-Behandlung hat der zweite Versuch geklappt.</w:t>
            </w:r>
          </w:p>
        </w:tc>
        <w:tc>
          <w:tcPr>
            <w:tcW w:w="2808" w:type="dxa"/>
          </w:tcPr>
          <w:p w14:paraId="2D78EC1A" w14:textId="4BB059FE" w:rsidR="00046C68" w:rsidRDefault="005930A3" w:rsidP="00DD5198">
            <w:pPr>
              <w:rPr>
                <w:noProof/>
              </w:rPr>
            </w:pPr>
            <w:r>
              <w:rPr>
                <w:noProof/>
              </w:rPr>
              <w:drawing>
                <wp:inline distT="0" distB="0" distL="0" distR="0" wp14:anchorId="6B4A8F71" wp14:editId="49339B48">
                  <wp:extent cx="1533525" cy="1247098"/>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46131" cy="1257350"/>
                          </a:xfrm>
                          <a:prstGeom prst="rect">
                            <a:avLst/>
                          </a:prstGeom>
                          <a:noFill/>
                          <a:ln>
                            <a:noFill/>
                          </a:ln>
                        </pic:spPr>
                      </pic:pic>
                    </a:graphicData>
                  </a:graphic>
                </wp:inline>
              </w:drawing>
            </w:r>
          </w:p>
          <w:p w14:paraId="47794C60" w14:textId="77777777" w:rsidR="002711B2" w:rsidRDefault="002711B2" w:rsidP="00DD5198">
            <w:pPr>
              <w:rPr>
                <w:noProof/>
              </w:rPr>
            </w:pPr>
          </w:p>
          <w:p w14:paraId="56764822" w14:textId="206D6D47" w:rsidR="005930A3" w:rsidRDefault="002711B2" w:rsidP="00DD5198">
            <w:pPr>
              <w:rPr>
                <w:noProof/>
              </w:rPr>
            </w:pPr>
            <w:r>
              <w:rPr>
                <w:noProof/>
              </w:rPr>
              <w:drawing>
                <wp:inline distT="0" distB="0" distL="0" distR="0" wp14:anchorId="139BD1E8" wp14:editId="423D7B4F">
                  <wp:extent cx="1533525" cy="1236468"/>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46643" cy="1247045"/>
                          </a:xfrm>
                          <a:prstGeom prst="rect">
                            <a:avLst/>
                          </a:prstGeom>
                          <a:noFill/>
                          <a:ln>
                            <a:noFill/>
                          </a:ln>
                        </pic:spPr>
                      </pic:pic>
                    </a:graphicData>
                  </a:graphic>
                </wp:inline>
              </w:drawing>
            </w:r>
          </w:p>
        </w:tc>
      </w:tr>
    </w:tbl>
    <w:p w14:paraId="33A22FB0" w14:textId="12347C75" w:rsidR="00825E9E" w:rsidRDefault="00825E9E"/>
    <w:p w14:paraId="02974CC7" w14:textId="77777777" w:rsidR="00825E9E" w:rsidRDefault="00825E9E">
      <w:r>
        <w:br w:type="page"/>
      </w:r>
    </w:p>
    <w:p w14:paraId="56A4FAC0" w14:textId="64086C33" w:rsidR="00FB5590" w:rsidRDefault="00825E9E">
      <w:r>
        <w:lastRenderedPageBreak/>
        <w:t>Ideensammlung</w:t>
      </w:r>
    </w:p>
    <w:p w14:paraId="7F6444DF" w14:textId="4D4988AC" w:rsidR="006E1234" w:rsidRDefault="006E1234">
      <w:r>
        <w:t>Bezugsquelle für Visitenkarten-Furnier-Holz:</w:t>
      </w:r>
    </w:p>
    <w:p w14:paraId="322BD617" w14:textId="7D07C7F2" w:rsidR="00825E9E" w:rsidRDefault="006F00F5">
      <w:hyperlink r:id="rId12" w:history="1">
        <w:r w:rsidR="006E1234" w:rsidRPr="00C34D89">
          <w:rPr>
            <w:rStyle w:val="Hyperlink"/>
          </w:rPr>
          <w:t>https://www.amazon.de/s?k=funierholz+ahorn&amp;__mk_de_DE=%C3%85M%C3%85%C5%BD%C3%95%C3%91&amp;ref=nb_sb_noss_1</w:t>
        </w:r>
      </w:hyperlink>
    </w:p>
    <w:p w14:paraId="534F7554" w14:textId="47DA29C4" w:rsidR="00F319AC" w:rsidRDefault="00F319AC">
      <w:r w:rsidRPr="00F319AC">
        <w:rPr>
          <w:noProof/>
        </w:rPr>
        <w:drawing>
          <wp:inline distT="0" distB="0" distL="0" distR="0" wp14:anchorId="17810F22" wp14:editId="5F471A37">
            <wp:extent cx="3104234" cy="4219575"/>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3896" cy="4232709"/>
                    </a:xfrm>
                    <a:prstGeom prst="rect">
                      <a:avLst/>
                    </a:prstGeom>
                  </pic:spPr>
                </pic:pic>
              </a:graphicData>
            </a:graphic>
          </wp:inline>
        </w:drawing>
      </w:r>
    </w:p>
    <w:p w14:paraId="773E5CCE" w14:textId="2BA6EB35" w:rsidR="00FB5590" w:rsidRDefault="00FB5590">
      <w:r>
        <w:tab/>
      </w:r>
      <w:proofErr w:type="gramStart"/>
      <w:r w:rsidR="006A07A7">
        <w:t>1:</w:t>
      </w:r>
      <w:r>
        <w:t>:</w:t>
      </w:r>
      <w:proofErr w:type="gramEnd"/>
      <w:r>
        <w:t xml:space="preserve"> </w:t>
      </w:r>
    </w:p>
    <w:p w14:paraId="6155B7FE" w14:textId="77777777" w:rsidR="00FB5590" w:rsidRDefault="00FB5590"/>
    <w:sectPr w:rsidR="00FB559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702"/>
    <w:rsid w:val="00043397"/>
    <w:rsid w:val="00046C68"/>
    <w:rsid w:val="00130B14"/>
    <w:rsid w:val="001E2748"/>
    <w:rsid w:val="00244499"/>
    <w:rsid w:val="002711B2"/>
    <w:rsid w:val="002926BA"/>
    <w:rsid w:val="00302211"/>
    <w:rsid w:val="00307472"/>
    <w:rsid w:val="003B79E2"/>
    <w:rsid w:val="00442A10"/>
    <w:rsid w:val="004E3B12"/>
    <w:rsid w:val="004F38B7"/>
    <w:rsid w:val="005269F0"/>
    <w:rsid w:val="005930A3"/>
    <w:rsid w:val="005D22CB"/>
    <w:rsid w:val="005F6EEC"/>
    <w:rsid w:val="00677D5A"/>
    <w:rsid w:val="006A07A7"/>
    <w:rsid w:val="006E1234"/>
    <w:rsid w:val="006F00F5"/>
    <w:rsid w:val="006F0456"/>
    <w:rsid w:val="00797995"/>
    <w:rsid w:val="007D35F1"/>
    <w:rsid w:val="00820B4C"/>
    <w:rsid w:val="00825E9E"/>
    <w:rsid w:val="008C353F"/>
    <w:rsid w:val="008F5E9F"/>
    <w:rsid w:val="00901FF8"/>
    <w:rsid w:val="00AC2445"/>
    <w:rsid w:val="00B269F2"/>
    <w:rsid w:val="00BC27B6"/>
    <w:rsid w:val="00BC29EF"/>
    <w:rsid w:val="00C52BA9"/>
    <w:rsid w:val="00C9239F"/>
    <w:rsid w:val="00CD21ED"/>
    <w:rsid w:val="00D04716"/>
    <w:rsid w:val="00DD5198"/>
    <w:rsid w:val="00E05A34"/>
    <w:rsid w:val="00E47702"/>
    <w:rsid w:val="00E94F8F"/>
    <w:rsid w:val="00F319AC"/>
    <w:rsid w:val="00FB5590"/>
    <w:rsid w:val="00FE700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688F3"/>
  <w15:chartTrackingRefBased/>
  <w15:docId w15:val="{C4735B37-551E-4AB2-B168-2E968730A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DD5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825E9E"/>
    <w:rPr>
      <w:color w:val="0000FF" w:themeColor="hyperlink"/>
      <w:u w:val="single"/>
    </w:rPr>
  </w:style>
  <w:style w:type="character" w:styleId="NichtaufgelsteErwhnung">
    <w:name w:val="Unresolved Mention"/>
    <w:basedOn w:val="Absatz-Standardschriftart"/>
    <w:uiPriority w:val="99"/>
    <w:semiHidden/>
    <w:unhideWhenUsed/>
    <w:rsid w:val="00825E9E"/>
    <w:rPr>
      <w:color w:val="605E5C"/>
      <w:shd w:val="clear" w:color="auto" w:fill="E1DFDD"/>
    </w:rPr>
  </w:style>
  <w:style w:type="character" w:styleId="BesuchterLink">
    <w:name w:val="FollowedHyperlink"/>
    <w:basedOn w:val="Absatz-Standardschriftart"/>
    <w:uiPriority w:val="99"/>
    <w:semiHidden/>
    <w:unhideWhenUsed/>
    <w:rsid w:val="00825E9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www.amazon.de/s?k=funierholz+ahorn&amp;__mk_de_DE=%C3%85M%C3%85%C5%BD%C3%95%C3%91&amp;ref=nb_sb_noss_1"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theme" Target="theme/theme1.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477</Words>
  <Characters>3010</Characters>
  <Application>Microsoft Office Word</Application>
  <DocSecurity>0</DocSecurity>
  <Lines>25</Lines>
  <Paragraphs>6</Paragraphs>
  <ScaleCrop>false</ScaleCrop>
  <Company/>
  <LinksUpToDate>false</LinksUpToDate>
  <CharactersWithSpaces>3481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Gerhard Streichert</dc:creator>
  <cp:keywords/>
  <dc:description/>
  <cp:lastModifiedBy>Gerhard Streichert</cp:lastModifiedBy>
  <cp:revision>16</cp:revision>
  <dcterms:created xsi:type="dcterms:W3CDTF">2020-05-22T14:54:00Z</dcterms:created>
  <dcterms:modified xsi:type="dcterms:W3CDTF">2020-06-07T21:40:00Z</dcterms:modified>
</cp:coreProperties>
</file>